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CF7" w:rsidRDefault="00381CF7" w:rsidP="00381CF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B85A991" wp14:editId="11C6E3DD">
            <wp:simplePos x="0" y="0"/>
            <wp:positionH relativeFrom="column">
              <wp:posOffset>2579370</wp:posOffset>
            </wp:positionH>
            <wp:positionV relativeFrom="paragraph">
              <wp:posOffset>-3175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CF7" w:rsidRDefault="00381CF7" w:rsidP="00381CF7">
      <w:pPr>
        <w:jc w:val="center"/>
        <w:rPr>
          <w:b/>
          <w:sz w:val="32"/>
          <w:szCs w:val="32"/>
        </w:rPr>
      </w:pPr>
    </w:p>
    <w:p w:rsidR="00381CF7" w:rsidRDefault="00381CF7" w:rsidP="00381CF7">
      <w:pPr>
        <w:jc w:val="center"/>
        <w:rPr>
          <w:b/>
          <w:sz w:val="32"/>
          <w:szCs w:val="32"/>
        </w:rPr>
      </w:pPr>
    </w:p>
    <w:p w:rsidR="00381CF7" w:rsidRDefault="00381CF7" w:rsidP="00381CF7">
      <w:pPr>
        <w:jc w:val="center"/>
        <w:rPr>
          <w:b/>
          <w:sz w:val="32"/>
          <w:szCs w:val="32"/>
        </w:rPr>
      </w:pPr>
    </w:p>
    <w:p w:rsidR="00381CF7" w:rsidRDefault="00381CF7" w:rsidP="00381CF7">
      <w:pPr>
        <w:jc w:val="center"/>
        <w:rPr>
          <w:b/>
          <w:sz w:val="32"/>
          <w:szCs w:val="32"/>
        </w:rPr>
      </w:pPr>
    </w:p>
    <w:p w:rsidR="00381CF7" w:rsidRPr="00F10E67" w:rsidRDefault="00381CF7" w:rsidP="00381CF7">
      <w:pPr>
        <w:jc w:val="center"/>
        <w:rPr>
          <w:sz w:val="28"/>
          <w:szCs w:val="28"/>
        </w:rPr>
      </w:pPr>
      <w:r w:rsidRPr="00F10E67">
        <w:rPr>
          <w:sz w:val="28"/>
          <w:szCs w:val="28"/>
        </w:rPr>
        <w:t xml:space="preserve">Совет  городского поселения </w:t>
      </w:r>
    </w:p>
    <w:p w:rsidR="00381CF7" w:rsidRPr="00F10E67" w:rsidRDefault="00381CF7" w:rsidP="00381CF7">
      <w:pPr>
        <w:jc w:val="center"/>
        <w:rPr>
          <w:sz w:val="28"/>
          <w:szCs w:val="28"/>
        </w:rPr>
      </w:pPr>
      <w:r w:rsidRPr="00F10E67">
        <w:rPr>
          <w:sz w:val="28"/>
          <w:szCs w:val="28"/>
        </w:rPr>
        <w:t>«Забайкальское»  муниципального района</w:t>
      </w:r>
    </w:p>
    <w:p w:rsidR="00381CF7" w:rsidRPr="00F10E67" w:rsidRDefault="00381CF7" w:rsidP="00381CF7">
      <w:pPr>
        <w:jc w:val="center"/>
        <w:rPr>
          <w:sz w:val="28"/>
          <w:szCs w:val="28"/>
        </w:rPr>
      </w:pPr>
      <w:r w:rsidRPr="00F10E67">
        <w:rPr>
          <w:sz w:val="28"/>
          <w:szCs w:val="28"/>
        </w:rPr>
        <w:t xml:space="preserve">  «Забайкальский район»</w:t>
      </w:r>
    </w:p>
    <w:p w:rsidR="00381CF7" w:rsidRPr="00F10E67" w:rsidRDefault="00381CF7" w:rsidP="00381CF7">
      <w:pPr>
        <w:jc w:val="center"/>
        <w:rPr>
          <w:sz w:val="28"/>
          <w:szCs w:val="28"/>
        </w:rPr>
      </w:pPr>
      <w:r w:rsidRPr="00F10E67">
        <w:rPr>
          <w:sz w:val="28"/>
          <w:szCs w:val="28"/>
          <w:lang w:val="en-US"/>
        </w:rPr>
        <w:t>IV</w:t>
      </w:r>
      <w:r w:rsidRPr="00F10E67">
        <w:rPr>
          <w:sz w:val="28"/>
          <w:szCs w:val="28"/>
        </w:rPr>
        <w:t xml:space="preserve"> – </w:t>
      </w:r>
      <w:proofErr w:type="spellStart"/>
      <w:r w:rsidRPr="00F10E67">
        <w:rPr>
          <w:sz w:val="28"/>
          <w:szCs w:val="28"/>
        </w:rPr>
        <w:t>го</w:t>
      </w:r>
      <w:proofErr w:type="spellEnd"/>
      <w:r w:rsidRPr="00F10E67">
        <w:rPr>
          <w:sz w:val="28"/>
          <w:szCs w:val="28"/>
        </w:rPr>
        <w:t xml:space="preserve"> созыва</w:t>
      </w:r>
    </w:p>
    <w:p w:rsidR="00381CF7" w:rsidRDefault="00381CF7" w:rsidP="00381CF7">
      <w:pPr>
        <w:jc w:val="center"/>
        <w:rPr>
          <w:b/>
          <w:sz w:val="32"/>
          <w:szCs w:val="32"/>
        </w:rPr>
      </w:pPr>
    </w:p>
    <w:p w:rsidR="00381CF7" w:rsidRPr="00CD402A" w:rsidRDefault="00381CF7" w:rsidP="00381CF7">
      <w:pPr>
        <w:jc w:val="center"/>
        <w:rPr>
          <w:b/>
          <w:sz w:val="28"/>
          <w:szCs w:val="28"/>
        </w:rPr>
      </w:pPr>
      <w:r w:rsidRPr="00CD402A">
        <w:rPr>
          <w:b/>
          <w:sz w:val="28"/>
          <w:szCs w:val="28"/>
        </w:rPr>
        <w:t>РЕШЕНИЕ</w:t>
      </w:r>
    </w:p>
    <w:p w:rsidR="00381CF7" w:rsidRPr="00DF403F" w:rsidRDefault="00381CF7" w:rsidP="00381CF7">
      <w:pPr>
        <w:jc w:val="center"/>
        <w:rPr>
          <w:sz w:val="28"/>
          <w:szCs w:val="28"/>
        </w:rPr>
      </w:pPr>
      <w:proofErr w:type="spellStart"/>
      <w:r w:rsidRPr="00DF403F">
        <w:rPr>
          <w:sz w:val="28"/>
          <w:szCs w:val="28"/>
        </w:rPr>
        <w:t>пгт</w:t>
      </w:r>
      <w:proofErr w:type="gramStart"/>
      <w:r w:rsidRPr="00DF403F">
        <w:rPr>
          <w:sz w:val="28"/>
          <w:szCs w:val="28"/>
        </w:rPr>
        <w:t>.З</w:t>
      </w:r>
      <w:proofErr w:type="gramEnd"/>
      <w:r w:rsidRPr="00DF403F">
        <w:rPr>
          <w:sz w:val="28"/>
          <w:szCs w:val="28"/>
        </w:rPr>
        <w:t>абайкальск</w:t>
      </w:r>
      <w:proofErr w:type="spellEnd"/>
    </w:p>
    <w:p w:rsidR="00381CF7" w:rsidRPr="00DF403F" w:rsidRDefault="00381CF7" w:rsidP="00381CF7">
      <w:pPr>
        <w:rPr>
          <w:sz w:val="28"/>
          <w:szCs w:val="28"/>
        </w:rPr>
      </w:pPr>
    </w:p>
    <w:p w:rsidR="00381CF7" w:rsidRPr="00DF403F" w:rsidRDefault="00381CF7" w:rsidP="00381CF7">
      <w:pPr>
        <w:rPr>
          <w:sz w:val="28"/>
          <w:szCs w:val="28"/>
          <w:u w:val="single"/>
        </w:rPr>
      </w:pPr>
      <w:r w:rsidRPr="00DF403F">
        <w:rPr>
          <w:sz w:val="28"/>
          <w:szCs w:val="28"/>
        </w:rPr>
        <w:t>от «</w:t>
      </w:r>
      <w:r>
        <w:rPr>
          <w:sz w:val="28"/>
          <w:szCs w:val="28"/>
        </w:rPr>
        <w:t xml:space="preserve"> </w:t>
      </w:r>
      <w:r w:rsidR="00F10E67">
        <w:rPr>
          <w:sz w:val="28"/>
          <w:szCs w:val="28"/>
        </w:rPr>
        <w:t xml:space="preserve">17 </w:t>
      </w:r>
      <w:bookmarkStart w:id="0" w:name="_GoBack"/>
      <w:bookmarkEnd w:id="0"/>
      <w:r w:rsidRPr="00DF403F">
        <w:rPr>
          <w:sz w:val="28"/>
          <w:szCs w:val="28"/>
        </w:rPr>
        <w:t xml:space="preserve">» </w:t>
      </w:r>
      <w:r w:rsidR="00F10E67">
        <w:rPr>
          <w:sz w:val="28"/>
          <w:szCs w:val="28"/>
        </w:rPr>
        <w:t xml:space="preserve">июня </w:t>
      </w:r>
      <w:r>
        <w:rPr>
          <w:sz w:val="28"/>
          <w:szCs w:val="28"/>
        </w:rPr>
        <w:t xml:space="preserve">  2020</w:t>
      </w:r>
      <w:r w:rsidRPr="00DF403F">
        <w:rPr>
          <w:sz w:val="28"/>
          <w:szCs w:val="28"/>
        </w:rPr>
        <w:t xml:space="preserve"> г.                                </w:t>
      </w:r>
      <w:r>
        <w:rPr>
          <w:sz w:val="28"/>
          <w:szCs w:val="28"/>
        </w:rPr>
        <w:t xml:space="preserve">                                 № </w:t>
      </w:r>
      <w:r w:rsidR="00F10E67">
        <w:rPr>
          <w:sz w:val="28"/>
          <w:szCs w:val="28"/>
        </w:rPr>
        <w:t>213</w:t>
      </w:r>
    </w:p>
    <w:p w:rsidR="00381CF7" w:rsidRPr="00DF403F" w:rsidRDefault="00381CF7" w:rsidP="00381CF7">
      <w:pPr>
        <w:rPr>
          <w:sz w:val="28"/>
          <w:szCs w:val="28"/>
        </w:rPr>
      </w:pPr>
    </w:p>
    <w:p w:rsidR="00381CF7" w:rsidRPr="00381CF7" w:rsidRDefault="00381CF7" w:rsidP="00381CF7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rStyle w:val="4"/>
          <w:b w:val="0"/>
          <w:bCs w:val="0"/>
          <w:sz w:val="28"/>
          <w:szCs w:val="28"/>
        </w:rPr>
        <w:tab/>
      </w:r>
      <w:r w:rsidRPr="00381CF7">
        <w:rPr>
          <w:rStyle w:val="4"/>
          <w:b w:val="0"/>
          <w:bCs w:val="0"/>
          <w:sz w:val="28"/>
          <w:szCs w:val="28"/>
        </w:rPr>
        <w:t xml:space="preserve">О внесении изменений и дополнений в решение Совета городского поселения «Забайкальское» от </w:t>
      </w:r>
      <w:r>
        <w:rPr>
          <w:rStyle w:val="4"/>
          <w:b w:val="0"/>
          <w:bCs w:val="0"/>
          <w:sz w:val="28"/>
          <w:szCs w:val="28"/>
        </w:rPr>
        <w:t>25</w:t>
      </w:r>
      <w:r w:rsidRPr="00381CF7">
        <w:rPr>
          <w:rStyle w:val="4"/>
          <w:b w:val="0"/>
          <w:bCs w:val="0"/>
          <w:sz w:val="28"/>
          <w:szCs w:val="28"/>
        </w:rPr>
        <w:t xml:space="preserve"> </w:t>
      </w:r>
      <w:r>
        <w:rPr>
          <w:rStyle w:val="4"/>
          <w:b w:val="0"/>
          <w:bCs w:val="0"/>
          <w:sz w:val="28"/>
          <w:szCs w:val="28"/>
        </w:rPr>
        <w:t xml:space="preserve">июля 2016 года № 219 </w:t>
      </w:r>
      <w:r w:rsidRPr="00381CF7">
        <w:rPr>
          <w:rStyle w:val="4"/>
          <w:b w:val="0"/>
          <w:bCs w:val="0"/>
          <w:sz w:val="28"/>
          <w:szCs w:val="28"/>
        </w:rPr>
        <w:t>«</w:t>
      </w:r>
      <w:r w:rsidRPr="00381CF7">
        <w:rPr>
          <w:bCs/>
          <w:sz w:val="28"/>
          <w:szCs w:val="28"/>
        </w:rPr>
        <w:t xml:space="preserve">Об утверждении Положения о пенсионном обеспечении  за выслугу лет  муниципальных служащих администрации  городского поселения «Забайкальское» муниципального района «Забайкальский район» </w:t>
      </w:r>
    </w:p>
    <w:p w:rsidR="00381CF7" w:rsidRDefault="00381CF7" w:rsidP="00381CF7">
      <w:pPr>
        <w:pStyle w:val="5"/>
        <w:shd w:val="clear" w:color="auto" w:fill="auto"/>
        <w:ind w:firstLine="760"/>
        <w:jc w:val="both"/>
        <w:rPr>
          <w:rStyle w:val="1"/>
          <w:sz w:val="28"/>
          <w:szCs w:val="28"/>
        </w:rPr>
      </w:pPr>
    </w:p>
    <w:p w:rsidR="00381CF7" w:rsidRPr="00381CF7" w:rsidRDefault="00381CF7" w:rsidP="00381CF7">
      <w:pPr>
        <w:ind w:firstLine="708"/>
        <w:jc w:val="both"/>
        <w:rPr>
          <w:b/>
          <w:bCs/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 Федеральным законам</w:t>
      </w:r>
      <w:r w:rsidRPr="00381CF7">
        <w:rPr>
          <w:sz w:val="28"/>
          <w:szCs w:val="28"/>
        </w:rPr>
        <w:t xml:space="preserve">  от 6 октября 2003 года № 131</w:t>
      </w:r>
      <w:r>
        <w:rPr>
          <w:sz w:val="28"/>
          <w:szCs w:val="28"/>
        </w:rPr>
        <w:t xml:space="preserve"> </w:t>
      </w:r>
      <w:r w:rsidRPr="00381CF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81CF7">
        <w:rPr>
          <w:sz w:val="28"/>
          <w:szCs w:val="28"/>
        </w:rPr>
        <w:t>ФЗ «Об общих принципах организации местного самоуправления в Российской Федерации», Законом Забайкальского края от 11 февраля 2009 года № 145-ЗЗК «О пенсионном обеспечении за выслугу лет государственных гражданских</w:t>
      </w:r>
      <w:r>
        <w:rPr>
          <w:sz w:val="28"/>
          <w:szCs w:val="28"/>
        </w:rPr>
        <w:t xml:space="preserve"> служащих Забайкальского края», </w:t>
      </w:r>
      <w:r w:rsidRPr="00381CF7">
        <w:rPr>
          <w:sz w:val="28"/>
          <w:szCs w:val="28"/>
        </w:rPr>
        <w:t>с учетом протеста прокуратуры Забайкал</w:t>
      </w:r>
      <w:r>
        <w:rPr>
          <w:sz w:val="28"/>
          <w:szCs w:val="28"/>
        </w:rPr>
        <w:t>ьского района № 07-22а-2020/2711  от 29</w:t>
      </w:r>
      <w:r w:rsidRPr="00381CF7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381CF7">
        <w:rPr>
          <w:sz w:val="28"/>
          <w:szCs w:val="28"/>
        </w:rPr>
        <w:t>.2020 г</w:t>
      </w:r>
      <w:r>
        <w:rPr>
          <w:sz w:val="28"/>
          <w:szCs w:val="28"/>
        </w:rPr>
        <w:t xml:space="preserve">, </w:t>
      </w:r>
      <w:r w:rsidRPr="00381CF7">
        <w:rPr>
          <w:sz w:val="28"/>
          <w:szCs w:val="28"/>
        </w:rPr>
        <w:t xml:space="preserve"> Совет городского поселения «Забайкальское»</w:t>
      </w:r>
      <w:r w:rsidRPr="00381CF7">
        <w:rPr>
          <w:b/>
          <w:bCs/>
          <w:sz w:val="28"/>
          <w:szCs w:val="28"/>
        </w:rPr>
        <w:t>, решил:</w:t>
      </w:r>
      <w:proofErr w:type="gramEnd"/>
    </w:p>
    <w:p w:rsidR="00381CF7" w:rsidRPr="00381CF7" w:rsidRDefault="00381CF7" w:rsidP="00381CF7">
      <w:pPr>
        <w:jc w:val="both"/>
        <w:rPr>
          <w:sz w:val="28"/>
          <w:szCs w:val="28"/>
        </w:rPr>
      </w:pPr>
    </w:p>
    <w:p w:rsidR="00381CF7" w:rsidRDefault="00381CF7" w:rsidP="00381CF7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sz w:val="28"/>
          <w:szCs w:val="28"/>
        </w:rPr>
        <w:t xml:space="preserve">1. Внести в  решение Совета городского поселения «Забайкальское» </w:t>
      </w:r>
      <w:r w:rsidRPr="003B21DF">
        <w:rPr>
          <w:rStyle w:val="4"/>
          <w:b w:val="0"/>
          <w:bCs w:val="0"/>
          <w:sz w:val="28"/>
          <w:szCs w:val="28"/>
        </w:rPr>
        <w:t xml:space="preserve">от </w:t>
      </w:r>
      <w:r>
        <w:rPr>
          <w:rStyle w:val="4"/>
          <w:b w:val="0"/>
          <w:bCs w:val="0"/>
          <w:sz w:val="28"/>
          <w:szCs w:val="28"/>
        </w:rPr>
        <w:t>25</w:t>
      </w:r>
      <w:r w:rsidRPr="00381CF7">
        <w:rPr>
          <w:rStyle w:val="4"/>
          <w:b w:val="0"/>
          <w:bCs w:val="0"/>
          <w:sz w:val="28"/>
          <w:szCs w:val="28"/>
        </w:rPr>
        <w:t xml:space="preserve"> </w:t>
      </w:r>
      <w:r>
        <w:rPr>
          <w:rStyle w:val="4"/>
          <w:b w:val="0"/>
          <w:bCs w:val="0"/>
          <w:sz w:val="28"/>
          <w:szCs w:val="28"/>
        </w:rPr>
        <w:t xml:space="preserve">июля 2016 года № 219 </w:t>
      </w:r>
      <w:r w:rsidRPr="00381CF7">
        <w:rPr>
          <w:rStyle w:val="4"/>
          <w:b w:val="0"/>
          <w:bCs w:val="0"/>
          <w:sz w:val="28"/>
          <w:szCs w:val="28"/>
        </w:rPr>
        <w:t>«</w:t>
      </w:r>
      <w:r w:rsidRPr="00381CF7">
        <w:rPr>
          <w:bCs/>
          <w:sz w:val="28"/>
          <w:szCs w:val="28"/>
        </w:rPr>
        <w:t xml:space="preserve">Об утверждении Положения о пенсионном обеспечении  за выслугу лет  муниципальных служащих администрации  городского поселения «Забайкальское» муниципального района «Забайкальский район» </w:t>
      </w:r>
      <w:r>
        <w:rPr>
          <w:rStyle w:val="40pt"/>
          <w:b w:val="0"/>
          <w:i w:val="0"/>
          <w:sz w:val="28"/>
          <w:szCs w:val="28"/>
        </w:rPr>
        <w:t xml:space="preserve"> следующие изменения и дополнения: </w:t>
      </w:r>
    </w:p>
    <w:p w:rsidR="00381CF7" w:rsidRDefault="00381CF7" w:rsidP="00381CF7">
      <w:pPr>
        <w:widowControl w:val="0"/>
        <w:tabs>
          <w:tab w:val="left" w:pos="1082"/>
        </w:tabs>
        <w:spacing w:line="322" w:lineRule="exact"/>
        <w:ind w:right="20"/>
        <w:jc w:val="both"/>
        <w:rPr>
          <w:bCs/>
          <w:iCs/>
          <w:color w:val="000000"/>
          <w:spacing w:val="8"/>
          <w:sz w:val="28"/>
          <w:szCs w:val="28"/>
        </w:rPr>
      </w:pPr>
      <w:r>
        <w:rPr>
          <w:bCs/>
          <w:iCs/>
          <w:color w:val="000000"/>
          <w:spacing w:val="8"/>
          <w:sz w:val="28"/>
          <w:szCs w:val="28"/>
        </w:rPr>
        <w:t xml:space="preserve">        1.</w:t>
      </w:r>
      <w:r w:rsidR="0047167E">
        <w:rPr>
          <w:bCs/>
          <w:iCs/>
          <w:color w:val="000000"/>
          <w:spacing w:val="8"/>
          <w:sz w:val="28"/>
          <w:szCs w:val="28"/>
        </w:rPr>
        <w:t>1.</w:t>
      </w:r>
      <w:r>
        <w:rPr>
          <w:bCs/>
          <w:iCs/>
          <w:color w:val="000000"/>
          <w:spacing w:val="8"/>
          <w:sz w:val="28"/>
          <w:szCs w:val="28"/>
        </w:rPr>
        <w:t xml:space="preserve"> Часть 1 раздела 9 Положения</w:t>
      </w:r>
      <w:r w:rsidRPr="00381CF7">
        <w:rPr>
          <w:bCs/>
          <w:sz w:val="28"/>
          <w:szCs w:val="28"/>
        </w:rPr>
        <w:t xml:space="preserve"> о пенсионном обеспечении  за выслугу лет  муниципальных служащих администрации  городского поселения «Забайкальское» муниципального района «Забайкальский район» </w:t>
      </w:r>
      <w:r>
        <w:rPr>
          <w:rStyle w:val="40pt"/>
          <w:b w:val="0"/>
          <w:i w:val="0"/>
          <w:sz w:val="28"/>
          <w:szCs w:val="28"/>
        </w:rPr>
        <w:t xml:space="preserve"> </w:t>
      </w:r>
      <w:r>
        <w:rPr>
          <w:bCs/>
          <w:iCs/>
          <w:color w:val="000000"/>
          <w:spacing w:val="8"/>
          <w:sz w:val="28"/>
          <w:szCs w:val="28"/>
        </w:rPr>
        <w:t xml:space="preserve">   утвержденного решением  Совета городского поселения «Забайкальское» № 219 от 25.07.2016г, изложить в следующей редакции: </w:t>
      </w:r>
    </w:p>
    <w:p w:rsidR="00381CF7" w:rsidRPr="0047167E" w:rsidRDefault="00381CF7" w:rsidP="0047167E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bCs/>
          <w:iCs/>
          <w:color w:val="000000"/>
          <w:spacing w:val="8"/>
          <w:sz w:val="28"/>
          <w:szCs w:val="28"/>
        </w:rPr>
        <w:t>«</w:t>
      </w:r>
      <w:bookmarkStart w:id="1" w:name="sub_91"/>
      <w:r>
        <w:rPr>
          <w:bCs/>
          <w:iCs/>
          <w:color w:val="000000"/>
          <w:spacing w:val="8"/>
          <w:sz w:val="28"/>
          <w:szCs w:val="28"/>
        </w:rPr>
        <w:t xml:space="preserve">1. </w:t>
      </w:r>
      <w:r w:rsidRPr="00381CF7">
        <w:rPr>
          <w:sz w:val="28"/>
          <w:szCs w:val="28"/>
        </w:rPr>
        <w:t xml:space="preserve">Выплата пенсии за выслугу лет приостанавливается гражданам в период </w:t>
      </w:r>
      <w:r w:rsidR="0047167E">
        <w:rPr>
          <w:sz w:val="28"/>
          <w:szCs w:val="28"/>
        </w:rPr>
        <w:t xml:space="preserve"> их работы</w:t>
      </w:r>
      <w:r w:rsidRPr="00381CF7">
        <w:rPr>
          <w:sz w:val="28"/>
          <w:szCs w:val="28"/>
        </w:rPr>
        <w:t xml:space="preserve"> в органах государственной власти, иных государственных органах и органах местного самоуправления</w:t>
      </w:r>
      <w:r w:rsidR="0047167E">
        <w:rPr>
          <w:sz w:val="28"/>
          <w:szCs w:val="28"/>
        </w:rPr>
        <w:t xml:space="preserve">, а также  в государственных </w:t>
      </w:r>
      <w:r w:rsidR="0047167E">
        <w:rPr>
          <w:sz w:val="28"/>
          <w:szCs w:val="28"/>
        </w:rPr>
        <w:lastRenderedPageBreak/>
        <w:t>учреждениях Забайкальского края и муниципальных учреждениях</w:t>
      </w:r>
      <w:r w:rsidRPr="00381CF7">
        <w:rPr>
          <w:sz w:val="28"/>
          <w:szCs w:val="28"/>
        </w:rPr>
        <w:t xml:space="preserve"> с 1-го числа месяца, следующего за месяцем назначения на данные должности.</w:t>
      </w:r>
      <w:bookmarkEnd w:id="1"/>
    </w:p>
    <w:p w:rsidR="00381CF7" w:rsidRDefault="00381CF7" w:rsidP="00381CF7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rStyle w:val="40pt"/>
          <w:b w:val="0"/>
          <w:i w:val="0"/>
          <w:sz w:val="28"/>
          <w:szCs w:val="28"/>
        </w:rPr>
        <w:t>2. Настоящее решение вступает в силу после официального опубликования.</w:t>
      </w:r>
    </w:p>
    <w:p w:rsidR="00381CF7" w:rsidRDefault="00381CF7" w:rsidP="00381CF7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rStyle w:val="40pt"/>
          <w:b w:val="0"/>
          <w:i w:val="0"/>
          <w:sz w:val="28"/>
          <w:szCs w:val="28"/>
        </w:rPr>
        <w:t>3. Опубликовать настоящее решение в информационном вестнике «Вести Забайкальска».</w:t>
      </w:r>
    </w:p>
    <w:p w:rsidR="0047167E" w:rsidRDefault="0047167E" w:rsidP="00381CF7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</w:p>
    <w:p w:rsidR="0047167E" w:rsidRDefault="0047167E" w:rsidP="00381CF7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</w:p>
    <w:p w:rsidR="00381CF7" w:rsidRPr="00800091" w:rsidRDefault="00381CF7" w:rsidP="00381CF7">
      <w:pPr>
        <w:ind w:firstLine="708"/>
        <w:jc w:val="both"/>
        <w:rPr>
          <w:rStyle w:val="40pt"/>
          <w:i w:val="0"/>
          <w:sz w:val="28"/>
          <w:szCs w:val="28"/>
        </w:rPr>
      </w:pPr>
      <w:r w:rsidRPr="00800091">
        <w:rPr>
          <w:rStyle w:val="40pt"/>
          <w:i w:val="0"/>
          <w:sz w:val="28"/>
          <w:szCs w:val="28"/>
        </w:rPr>
        <w:t xml:space="preserve">Глава </w:t>
      </w:r>
      <w:proofErr w:type="gramStart"/>
      <w:r w:rsidRPr="00800091">
        <w:rPr>
          <w:rStyle w:val="40pt"/>
          <w:i w:val="0"/>
          <w:sz w:val="28"/>
          <w:szCs w:val="28"/>
        </w:rPr>
        <w:t>городского</w:t>
      </w:r>
      <w:proofErr w:type="gramEnd"/>
      <w:r w:rsidRPr="00800091">
        <w:rPr>
          <w:rStyle w:val="40pt"/>
          <w:i w:val="0"/>
          <w:sz w:val="28"/>
          <w:szCs w:val="28"/>
        </w:rPr>
        <w:t xml:space="preserve"> </w:t>
      </w:r>
    </w:p>
    <w:p w:rsidR="00B653C9" w:rsidRPr="00381CF7" w:rsidRDefault="00381CF7" w:rsidP="00381CF7">
      <w:pPr>
        <w:ind w:firstLine="708"/>
        <w:jc w:val="both"/>
        <w:rPr>
          <w:b/>
          <w:bCs/>
          <w:iCs/>
          <w:color w:val="000000"/>
          <w:sz w:val="28"/>
          <w:szCs w:val="28"/>
        </w:rPr>
      </w:pPr>
      <w:r w:rsidRPr="00800091">
        <w:rPr>
          <w:rStyle w:val="40pt"/>
          <w:i w:val="0"/>
          <w:sz w:val="28"/>
          <w:szCs w:val="28"/>
        </w:rPr>
        <w:t xml:space="preserve">поселения «Забайкальское»                                   </w:t>
      </w:r>
      <w:proofErr w:type="spellStart"/>
      <w:r w:rsidRPr="00800091">
        <w:rPr>
          <w:rStyle w:val="40pt"/>
          <w:i w:val="0"/>
          <w:sz w:val="28"/>
          <w:szCs w:val="28"/>
        </w:rPr>
        <w:t>О.Г.Ермолин</w:t>
      </w:r>
      <w:proofErr w:type="spellEnd"/>
    </w:p>
    <w:sectPr w:rsidR="00B653C9" w:rsidRPr="00381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08B"/>
    <w:rsid w:val="00381CF7"/>
    <w:rsid w:val="0047167E"/>
    <w:rsid w:val="009D208B"/>
    <w:rsid w:val="00B653C9"/>
    <w:rsid w:val="00F1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rsid w:val="00381C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40pt">
    <w:name w:val="Основной текст (4) + Не полужирный;Курсив;Интервал 0 pt"/>
    <w:rsid w:val="00381CF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link w:val="5"/>
    <w:rsid w:val="00381CF7"/>
    <w:rPr>
      <w:rFonts w:ascii="Times New Roman" w:eastAsia="Times New Roman" w:hAnsi="Times New Roman"/>
      <w:spacing w:val="8"/>
      <w:shd w:val="clear" w:color="auto" w:fill="FFFFFF"/>
    </w:rPr>
  </w:style>
  <w:style w:type="character" w:customStyle="1" w:styleId="1">
    <w:name w:val="Основной текст1"/>
    <w:rsid w:val="00381C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0">
    <w:name w:val="Основной текст (10)"/>
    <w:rsid w:val="00381C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0pt">
    <w:name w:val="Основной текст (10) + Не курсив;Интервал 0 pt"/>
    <w:rsid w:val="00381C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paragraph" w:customStyle="1" w:styleId="5">
    <w:name w:val="Основной текст5"/>
    <w:basedOn w:val="a"/>
    <w:link w:val="a3"/>
    <w:rsid w:val="00381CF7"/>
    <w:pPr>
      <w:widowControl w:val="0"/>
      <w:shd w:val="clear" w:color="auto" w:fill="FFFFFF"/>
      <w:spacing w:line="322" w:lineRule="exact"/>
      <w:jc w:val="center"/>
    </w:pPr>
    <w:rPr>
      <w:rFonts w:cstheme="minorBidi"/>
      <w:spacing w:val="8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716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6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rsid w:val="00381C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40pt">
    <w:name w:val="Основной текст (4) + Не полужирный;Курсив;Интервал 0 pt"/>
    <w:rsid w:val="00381CF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link w:val="5"/>
    <w:rsid w:val="00381CF7"/>
    <w:rPr>
      <w:rFonts w:ascii="Times New Roman" w:eastAsia="Times New Roman" w:hAnsi="Times New Roman"/>
      <w:spacing w:val="8"/>
      <w:shd w:val="clear" w:color="auto" w:fill="FFFFFF"/>
    </w:rPr>
  </w:style>
  <w:style w:type="character" w:customStyle="1" w:styleId="1">
    <w:name w:val="Основной текст1"/>
    <w:rsid w:val="00381C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0">
    <w:name w:val="Основной текст (10)"/>
    <w:rsid w:val="00381C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0pt">
    <w:name w:val="Основной текст (10) + Не курсив;Интервал 0 pt"/>
    <w:rsid w:val="00381CF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paragraph" w:customStyle="1" w:styleId="5">
    <w:name w:val="Основной текст5"/>
    <w:basedOn w:val="a"/>
    <w:link w:val="a3"/>
    <w:rsid w:val="00381CF7"/>
    <w:pPr>
      <w:widowControl w:val="0"/>
      <w:shd w:val="clear" w:color="auto" w:fill="FFFFFF"/>
      <w:spacing w:line="322" w:lineRule="exact"/>
      <w:jc w:val="center"/>
    </w:pPr>
    <w:rPr>
      <w:rFonts w:cstheme="minorBidi"/>
      <w:spacing w:val="8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716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6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2020-06-17T03:21:00Z</cp:lastPrinted>
  <dcterms:created xsi:type="dcterms:W3CDTF">2020-06-17T03:05:00Z</dcterms:created>
  <dcterms:modified xsi:type="dcterms:W3CDTF">2020-06-19T01:15:00Z</dcterms:modified>
</cp:coreProperties>
</file>